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7B" w:rsidRDefault="008B5D7B" w:rsidP="008B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</w:t>
      </w:r>
      <w:r w:rsidR="00A65572" w:rsidRPr="00424912">
        <w:rPr>
          <w:rFonts w:ascii="Times New Roman" w:eastAsia="Calibri" w:hAnsi="Times New Roman" w:cs="Times New Roman"/>
          <w:sz w:val="28"/>
          <w:szCs w:val="28"/>
        </w:rPr>
        <w:t xml:space="preserve"> творческо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A65572" w:rsidRPr="00424912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A65572" w:rsidRPr="00424912">
        <w:rPr>
          <w:rFonts w:ascii="Times New Roman" w:eastAsia="Calibri" w:hAnsi="Times New Roman" w:cs="Times New Roman"/>
          <w:sz w:val="28"/>
          <w:szCs w:val="28"/>
        </w:rPr>
        <w:t xml:space="preserve"> «АБВГДЕЙКА» </w:t>
      </w:r>
    </w:p>
    <w:p w:rsidR="00A65572" w:rsidRPr="00424912" w:rsidRDefault="00A65572" w:rsidP="008B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912">
        <w:rPr>
          <w:rFonts w:ascii="Times New Roman" w:eastAsia="Calibri" w:hAnsi="Times New Roman" w:cs="Times New Roman"/>
          <w:sz w:val="28"/>
          <w:szCs w:val="28"/>
        </w:rPr>
        <w:t xml:space="preserve">ПОШ «Росток» </w:t>
      </w:r>
      <w:r w:rsidR="0069778E">
        <w:rPr>
          <w:rFonts w:ascii="Times New Roman" w:eastAsia="Calibri" w:hAnsi="Times New Roman" w:cs="Times New Roman"/>
          <w:sz w:val="28"/>
          <w:szCs w:val="28"/>
        </w:rPr>
        <w:t>МБОУ ДО</w:t>
      </w:r>
      <w:r w:rsidRPr="00424912">
        <w:rPr>
          <w:rFonts w:ascii="Times New Roman" w:eastAsia="Calibri" w:hAnsi="Times New Roman" w:cs="Times New Roman"/>
          <w:sz w:val="28"/>
          <w:szCs w:val="28"/>
        </w:rPr>
        <w:t xml:space="preserve"> ЦВР</w:t>
      </w:r>
    </w:p>
    <w:p w:rsidR="00A65572" w:rsidRDefault="00A65572" w:rsidP="008B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912">
        <w:rPr>
          <w:rFonts w:ascii="Times New Roman" w:eastAsia="Calibri" w:hAnsi="Times New Roman" w:cs="Times New Roman"/>
          <w:sz w:val="28"/>
          <w:szCs w:val="28"/>
        </w:rPr>
        <w:t xml:space="preserve">за период с </w:t>
      </w:r>
      <w:r w:rsidR="00A062A6">
        <w:rPr>
          <w:rFonts w:ascii="Times New Roman" w:eastAsia="Calibri" w:hAnsi="Times New Roman" w:cs="Times New Roman"/>
          <w:sz w:val="28"/>
          <w:szCs w:val="28"/>
        </w:rPr>
        <w:t>25</w:t>
      </w:r>
      <w:r w:rsidRPr="00424912">
        <w:rPr>
          <w:rFonts w:ascii="Times New Roman" w:eastAsia="Calibri" w:hAnsi="Times New Roman" w:cs="Times New Roman"/>
          <w:sz w:val="28"/>
          <w:szCs w:val="28"/>
        </w:rPr>
        <w:t>.0</w:t>
      </w:r>
      <w:r w:rsidR="00A062A6">
        <w:rPr>
          <w:rFonts w:ascii="Times New Roman" w:eastAsia="Calibri" w:hAnsi="Times New Roman" w:cs="Times New Roman"/>
          <w:sz w:val="28"/>
          <w:szCs w:val="28"/>
        </w:rPr>
        <w:t>8</w:t>
      </w:r>
      <w:r w:rsidRPr="00424912">
        <w:rPr>
          <w:rFonts w:ascii="Times New Roman" w:eastAsia="Calibri" w:hAnsi="Times New Roman" w:cs="Times New Roman"/>
          <w:sz w:val="28"/>
          <w:szCs w:val="28"/>
        </w:rPr>
        <w:t>.2020г.  по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24912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24912">
        <w:rPr>
          <w:rFonts w:ascii="Times New Roman" w:eastAsia="Calibri" w:hAnsi="Times New Roman" w:cs="Times New Roman"/>
          <w:sz w:val="28"/>
          <w:szCs w:val="28"/>
        </w:rPr>
        <w:t>.2020г.</w:t>
      </w:r>
    </w:p>
    <w:p w:rsidR="008B5D7B" w:rsidRPr="00424912" w:rsidRDefault="008B5D7B" w:rsidP="008B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1559"/>
        <w:gridCol w:w="3906"/>
      </w:tblGrid>
      <w:tr w:rsidR="00A65572" w:rsidRPr="00424912" w:rsidTr="0013209D">
        <w:trPr>
          <w:trHeight w:val="1661"/>
        </w:trPr>
        <w:tc>
          <w:tcPr>
            <w:tcW w:w="2093" w:type="dxa"/>
          </w:tcPr>
          <w:p w:rsidR="00A65572" w:rsidRPr="00424912" w:rsidRDefault="00A65572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65572" w:rsidRPr="00424912" w:rsidRDefault="00A65572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65572" w:rsidRPr="00424912" w:rsidRDefault="00A65572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рабочего</w:t>
            </w:r>
          </w:p>
          <w:p w:rsidR="00A65572" w:rsidRPr="00424912" w:rsidRDefault="00A65572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 ресурса</w:t>
            </w:r>
          </w:p>
        </w:tc>
        <w:tc>
          <w:tcPr>
            <w:tcW w:w="2013" w:type="dxa"/>
          </w:tcPr>
          <w:p w:rsidR="00A65572" w:rsidRPr="00424912" w:rsidRDefault="00A65572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A65572" w:rsidRPr="00424912" w:rsidRDefault="00A65572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 объединения</w:t>
            </w:r>
          </w:p>
          <w:p w:rsidR="00A65572" w:rsidRPr="00424912" w:rsidRDefault="00A65572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572" w:rsidRPr="00424912" w:rsidRDefault="00A65572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мастер-класса</w:t>
            </w:r>
          </w:p>
        </w:tc>
        <w:tc>
          <w:tcPr>
            <w:tcW w:w="3906" w:type="dxa"/>
          </w:tcPr>
          <w:p w:rsidR="00A65572" w:rsidRPr="00424912" w:rsidRDefault="00A65572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мастер-класса</w:t>
            </w: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творческого объединения</w:t>
            </w:r>
          </w:p>
        </w:tc>
      </w:tr>
      <w:tr w:rsidR="00A062A6" w:rsidRPr="008B5D7B" w:rsidTr="0013209D">
        <w:trPr>
          <w:trHeight w:val="554"/>
        </w:trPr>
        <w:tc>
          <w:tcPr>
            <w:tcW w:w="2093" w:type="dxa"/>
            <w:vMerge w:val="restart"/>
          </w:tcPr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Фомичева</w:t>
            </w:r>
          </w:p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Ивановна</w:t>
            </w:r>
          </w:p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89289656202</w:t>
            </w:r>
          </w:p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 </w:t>
            </w:r>
            <w:hyperlink r:id="rId4" w:anchor="vozmozhnye-varianty-napisaniya-whatsapp" w:history="1">
              <w:proofErr w:type="spellStart"/>
              <w:r w:rsidRPr="00424912">
                <w:rPr>
                  <w:rFonts w:ascii="Times New Roman" w:eastAsia="Calibri" w:hAnsi="Times New Roman" w:cs="Times New Roman"/>
                  <w:color w:val="222222"/>
                  <w:sz w:val="24"/>
                  <w:szCs w:val="24"/>
                  <w:u w:val="single"/>
                  <w:shd w:val="clear" w:color="auto" w:fill="F3F4F4"/>
                </w:rPr>
                <w:t>WhatsApp</w:t>
              </w:r>
              <w:proofErr w:type="spellEnd"/>
            </w:hyperlink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« Школа</w:t>
            </w:r>
            <w:proofErr w:type="gramEnd"/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первоклассников»</w:t>
            </w:r>
          </w:p>
        </w:tc>
        <w:tc>
          <w:tcPr>
            <w:tcW w:w="2013" w:type="dxa"/>
            <w:vMerge w:val="restart"/>
          </w:tcPr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«АБВГДЕЙКА»</w:t>
            </w:r>
          </w:p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2A6" w:rsidRPr="00424912" w:rsidRDefault="00A062A6" w:rsidP="00A65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906" w:type="dxa"/>
            <w:shd w:val="clear" w:color="auto" w:fill="FFFFFF"/>
          </w:tcPr>
          <w:p w:rsidR="00A062A6" w:rsidRPr="00424912" w:rsidRDefault="00A062A6" w:rsidP="00771B5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</w:pPr>
            <w:r w:rsidRPr="00424912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  <w:lang w:eastAsia="ru-RU"/>
              </w:rPr>
              <w:t>«За три месяца до школы»</w:t>
            </w:r>
          </w:p>
          <w:p w:rsidR="00A062A6" w:rsidRPr="00424912" w:rsidRDefault="008E5E72" w:rsidP="00771B5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A062A6" w:rsidRPr="00424912">
                <w:rPr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24"/>
                  <w:szCs w:val="24"/>
                  <w:lang w:val="en-US" w:eastAsia="ru-RU"/>
                </w:rPr>
                <w:t>11klasov.ru</w:t>
              </w:r>
            </w:hyperlink>
            <w:r w:rsidR="00A062A6" w:rsidRPr="0042491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›</w:t>
            </w:r>
            <w:hyperlink r:id="rId6" w:tgtFrame="_blank" w:history="1">
              <w:r w:rsidR="00A062A6" w:rsidRPr="00424912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val="en-US" w:eastAsia="ru-RU"/>
                </w:rPr>
                <w:t>…za-tri-</w:t>
              </w:r>
              <w:proofErr w:type="spellStart"/>
              <w:r w:rsidR="00A062A6" w:rsidRPr="00424912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val="en-US" w:eastAsia="ru-RU"/>
                </w:rPr>
                <w:t>mesjaca</w:t>
              </w:r>
              <w:proofErr w:type="spellEnd"/>
              <w:r w:rsidR="00A062A6" w:rsidRPr="00424912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val="en-US" w:eastAsia="ru-RU"/>
                </w:rPr>
                <w:t>-do-</w:t>
              </w:r>
              <w:proofErr w:type="spellStart"/>
              <w:r w:rsidR="00A062A6" w:rsidRPr="00424912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val="en-US" w:eastAsia="ru-RU"/>
                </w:rPr>
                <w:t>shkoly</w:t>
              </w:r>
              <w:proofErr w:type="spellEnd"/>
              <w:r w:rsidR="00A062A6" w:rsidRPr="00424912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val="en-US" w:eastAsia="ru-RU"/>
                </w:rPr>
                <w:t>…po…</w:t>
              </w:r>
              <w:proofErr w:type="spellStart"/>
              <w:r w:rsidR="00A062A6" w:rsidRPr="00424912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val="en-US" w:eastAsia="ru-RU"/>
                </w:rPr>
                <w:t>holodova</w:t>
              </w:r>
              <w:proofErr w:type="spellEnd"/>
              <w:r w:rsidR="00A062A6" w:rsidRPr="00424912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val="en-US" w:eastAsia="ru-RU"/>
                </w:rPr>
                <w:t>…</w:t>
              </w:r>
            </w:hyperlink>
          </w:p>
          <w:p w:rsidR="00A062A6" w:rsidRPr="00BA2E05" w:rsidRDefault="00A062A6" w:rsidP="00BA2E05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</w:pPr>
          </w:p>
        </w:tc>
      </w:tr>
      <w:tr w:rsidR="00A062A6" w:rsidRPr="00424912" w:rsidTr="0013209D">
        <w:trPr>
          <w:trHeight w:val="144"/>
        </w:trPr>
        <w:tc>
          <w:tcPr>
            <w:tcW w:w="2093" w:type="dxa"/>
            <w:vMerge/>
          </w:tcPr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vMerge/>
          </w:tcPr>
          <w:p w:rsidR="00A062A6" w:rsidRPr="00424912" w:rsidRDefault="00A062A6" w:rsidP="0013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062A6" w:rsidRPr="00424912" w:rsidRDefault="00A062A6" w:rsidP="00A65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24912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906" w:type="dxa"/>
            <w:shd w:val="clear" w:color="auto" w:fill="FFFFFF"/>
          </w:tcPr>
          <w:p w:rsidR="00A062A6" w:rsidRDefault="00A062A6" w:rsidP="00771B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Онлайн-игра «Здравствуй школа»</w:t>
            </w:r>
          </w:p>
          <w:p w:rsidR="00A062A6" w:rsidRPr="00771B51" w:rsidRDefault="00A062A6" w:rsidP="00771B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71B5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https://www.youtube.com/watch?time_continue=227&amp;v=PTJ9jBS69bA&amp;feature=emb_title</w:t>
            </w:r>
          </w:p>
          <w:p w:rsidR="00A062A6" w:rsidRDefault="00A062A6" w:rsidP="00771B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онлайн-викторина «Собирай портфель!!!!»</w:t>
            </w:r>
          </w:p>
          <w:p w:rsidR="00A062A6" w:rsidRPr="00771B51" w:rsidRDefault="00A062A6" w:rsidP="00771B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5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https://www.youtube.com/watch?v=99gjmHUpFLs</w:t>
            </w:r>
          </w:p>
        </w:tc>
      </w:tr>
    </w:tbl>
    <w:p w:rsidR="00A65572" w:rsidRPr="00771B51" w:rsidRDefault="00A65572" w:rsidP="00A655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5572" w:rsidRPr="00771B51" w:rsidRDefault="00A65572" w:rsidP="00A655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65572" w:rsidRPr="0077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72"/>
    <w:rsid w:val="0013209D"/>
    <w:rsid w:val="001B4AA1"/>
    <w:rsid w:val="002619A9"/>
    <w:rsid w:val="0043057F"/>
    <w:rsid w:val="0069778E"/>
    <w:rsid w:val="007304EF"/>
    <w:rsid w:val="00771B51"/>
    <w:rsid w:val="008B5D7B"/>
    <w:rsid w:val="008E5E72"/>
    <w:rsid w:val="00A062A6"/>
    <w:rsid w:val="00A65572"/>
    <w:rsid w:val="00BA2E05"/>
    <w:rsid w:val="00D27A62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BE67"/>
  <w15:chartTrackingRefBased/>
  <w15:docId w15:val="{8E419662-4CB7-4D98-A908-DA5BB39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77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B51"/>
    <w:rPr>
      <w:b/>
      <w:bCs/>
    </w:rPr>
  </w:style>
  <w:style w:type="character" w:styleId="a6">
    <w:name w:val="Hyperlink"/>
    <w:basedOn w:val="a0"/>
    <w:uiPriority w:val="99"/>
    <w:unhideWhenUsed/>
    <w:rsid w:val="00771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1klasov.ru/6195-za-tri-mesjaca-do-shkoly-zadanija-po-razvitiju-poznavatelnyh-sposobnostej-5-6-let-holodova-oa.html" TargetMode="External"/><Relationship Id="rId5" Type="http://schemas.openxmlformats.org/officeDocument/2006/relationships/hyperlink" Target="https://11klasov.ru/" TargetMode="External"/><Relationship Id="rId4" Type="http://schemas.openxmlformats.org/officeDocument/2006/relationships/hyperlink" Target="https://inflife.ru/kak-pravilno-pisat-vatsap-ili-vatsap-pere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5</cp:revision>
  <dcterms:created xsi:type="dcterms:W3CDTF">2020-06-09T06:31:00Z</dcterms:created>
  <dcterms:modified xsi:type="dcterms:W3CDTF">2020-06-11T08:03:00Z</dcterms:modified>
</cp:coreProperties>
</file>